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1E" w:rsidRPr="0037281E" w:rsidRDefault="0037281E" w:rsidP="0037281E">
      <w:pPr>
        <w:rPr>
          <w:rFonts w:ascii="Maiandra GD" w:hAnsi="Maiandra GD"/>
          <w:sz w:val="28"/>
          <w:szCs w:val="28"/>
          <w:u w:val="single"/>
        </w:rPr>
      </w:pPr>
      <w:bookmarkStart w:id="0" w:name="_GoBack"/>
      <w:r w:rsidRPr="0037281E">
        <w:rPr>
          <w:rFonts w:ascii="Maiandra GD" w:hAnsi="Maiandra GD"/>
          <w:sz w:val="28"/>
          <w:szCs w:val="28"/>
          <w:u w:val="single"/>
        </w:rPr>
        <w:t>WEEK 35:</w:t>
      </w:r>
      <w:bookmarkEnd w:id="0"/>
    </w:p>
    <w:p w:rsidR="003354C0" w:rsidRDefault="00A1478D" w:rsidP="003354C0">
      <w:pPr>
        <w:jc w:val="center"/>
        <w:rPr>
          <w:rFonts w:ascii="Maiandra GD" w:hAnsi="Maiandra GD"/>
          <w:sz w:val="56"/>
          <w:szCs w:val="56"/>
        </w:rPr>
      </w:pPr>
      <w:r w:rsidRPr="00A1478D">
        <w:rPr>
          <w:rFonts w:ascii="Maiandra GD" w:hAnsi="Maiandra GD"/>
          <w:sz w:val="56"/>
          <w:szCs w:val="56"/>
        </w:rPr>
        <w:t>TEST 1</w:t>
      </w:r>
    </w:p>
    <w:p w:rsidR="003354C0" w:rsidRPr="003354C0" w:rsidRDefault="003354C0" w:rsidP="003354C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A – LOOK AT THE PICTURE AND WRITE “YES” OR “NO”:</w:t>
      </w:r>
    </w:p>
    <w:p w:rsidR="003354C0" w:rsidRDefault="003354C0" w:rsidP="003354C0">
      <w:pPr>
        <w:jc w:val="center"/>
        <w:rPr>
          <w:rFonts w:ascii="Maiandra GD" w:hAnsi="Maiandra GD"/>
          <w:sz w:val="56"/>
          <w:szCs w:val="56"/>
        </w:rPr>
      </w:pPr>
      <w:r>
        <w:rPr>
          <w:noProof/>
          <w:lang w:val="en-US"/>
        </w:rPr>
        <w:drawing>
          <wp:inline distT="0" distB="0" distL="0" distR="0" wp14:anchorId="65919166" wp14:editId="1C83E720">
            <wp:extent cx="3906317" cy="33226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708" cy="332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0B466DC7" wp14:editId="27EE12C8">
            <wp:extent cx="5032858" cy="355164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488" cy="355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4C0" w:rsidRDefault="003354C0" w:rsidP="003354C0">
      <w:pPr>
        <w:jc w:val="center"/>
        <w:rPr>
          <w:rFonts w:ascii="Maiandra GD" w:hAnsi="Maiandra GD"/>
          <w:sz w:val="56"/>
          <w:szCs w:val="56"/>
        </w:rPr>
      </w:pPr>
    </w:p>
    <w:p w:rsidR="003354C0" w:rsidRDefault="003354C0" w:rsidP="003354C0">
      <w:pPr>
        <w:rPr>
          <w:rFonts w:ascii="Maiandra GD" w:hAnsi="Maiandra GD"/>
          <w:sz w:val="28"/>
          <w:szCs w:val="28"/>
        </w:rPr>
      </w:pPr>
    </w:p>
    <w:p w:rsidR="003354C0" w:rsidRPr="003354C0" w:rsidRDefault="003354C0" w:rsidP="003354C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B – READ AND CICLE:</w:t>
      </w:r>
    </w:p>
    <w:p w:rsidR="00064576" w:rsidRDefault="003354C0" w:rsidP="003354C0">
      <w:pPr>
        <w:jc w:val="center"/>
        <w:rPr>
          <w:rFonts w:ascii="Maiandra GD" w:hAnsi="Maiandra GD"/>
          <w:sz w:val="56"/>
          <w:szCs w:val="56"/>
        </w:rPr>
      </w:pPr>
      <w:r>
        <w:rPr>
          <w:noProof/>
          <w:lang w:val="en-US"/>
        </w:rPr>
        <w:drawing>
          <wp:inline distT="0" distB="0" distL="0" distR="0" wp14:anchorId="735351ED" wp14:editId="5E7AF80B">
            <wp:extent cx="5943600" cy="16306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4C0" w:rsidRPr="003354C0" w:rsidRDefault="003354C0" w:rsidP="003354C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C – LOOK AND CIRCLE:</w:t>
      </w:r>
    </w:p>
    <w:p w:rsidR="00A1478D" w:rsidRDefault="003354C0" w:rsidP="00A25E99">
      <w:r>
        <w:rPr>
          <w:noProof/>
          <w:lang w:val="en-US"/>
        </w:rPr>
        <w:drawing>
          <wp:inline distT="0" distB="0" distL="0" distR="0">
            <wp:extent cx="5943600" cy="115506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8D" w:rsidRDefault="00A1478D" w:rsidP="00A25E99"/>
    <w:p w:rsidR="003354C0" w:rsidRDefault="003354C0" w:rsidP="00A1478D">
      <w:pPr>
        <w:jc w:val="center"/>
        <w:rPr>
          <w:rFonts w:ascii="Maiandra GD" w:hAnsi="Maiandra GD"/>
          <w:sz w:val="56"/>
          <w:szCs w:val="56"/>
        </w:rPr>
      </w:pPr>
    </w:p>
    <w:p w:rsidR="003354C0" w:rsidRDefault="003354C0" w:rsidP="00A1478D">
      <w:pPr>
        <w:jc w:val="center"/>
        <w:rPr>
          <w:rFonts w:ascii="Maiandra GD" w:hAnsi="Maiandra GD"/>
          <w:sz w:val="56"/>
          <w:szCs w:val="56"/>
        </w:rPr>
      </w:pPr>
    </w:p>
    <w:p w:rsidR="003354C0" w:rsidRDefault="003354C0" w:rsidP="00A1478D">
      <w:pPr>
        <w:jc w:val="center"/>
        <w:rPr>
          <w:rFonts w:ascii="Maiandra GD" w:hAnsi="Maiandra GD"/>
          <w:sz w:val="56"/>
          <w:szCs w:val="56"/>
        </w:rPr>
      </w:pPr>
    </w:p>
    <w:p w:rsidR="003354C0" w:rsidRDefault="003354C0" w:rsidP="00A1478D">
      <w:pPr>
        <w:jc w:val="center"/>
        <w:rPr>
          <w:rFonts w:ascii="Maiandra GD" w:hAnsi="Maiandra GD"/>
          <w:sz w:val="56"/>
          <w:szCs w:val="56"/>
        </w:rPr>
      </w:pPr>
    </w:p>
    <w:p w:rsidR="003354C0" w:rsidRDefault="003354C0" w:rsidP="00A1478D">
      <w:pPr>
        <w:jc w:val="center"/>
        <w:rPr>
          <w:rFonts w:ascii="Maiandra GD" w:hAnsi="Maiandra GD"/>
          <w:sz w:val="56"/>
          <w:szCs w:val="56"/>
        </w:rPr>
      </w:pPr>
    </w:p>
    <w:p w:rsidR="003354C0" w:rsidRDefault="003354C0" w:rsidP="00A1478D">
      <w:pPr>
        <w:jc w:val="center"/>
        <w:rPr>
          <w:rFonts w:ascii="Maiandra GD" w:hAnsi="Maiandra GD"/>
          <w:sz w:val="56"/>
          <w:szCs w:val="56"/>
        </w:rPr>
      </w:pPr>
    </w:p>
    <w:p w:rsidR="003354C0" w:rsidRDefault="003354C0" w:rsidP="00A1478D">
      <w:pPr>
        <w:jc w:val="center"/>
        <w:rPr>
          <w:rFonts w:ascii="Maiandra GD" w:hAnsi="Maiandra GD"/>
          <w:sz w:val="56"/>
          <w:szCs w:val="56"/>
        </w:rPr>
      </w:pPr>
    </w:p>
    <w:p w:rsidR="00A1478D" w:rsidRDefault="00A1478D" w:rsidP="00A1478D">
      <w:pPr>
        <w:jc w:val="center"/>
        <w:rPr>
          <w:rFonts w:ascii="Maiandra GD" w:hAnsi="Maiandra GD"/>
          <w:sz w:val="56"/>
          <w:szCs w:val="56"/>
        </w:rPr>
      </w:pPr>
      <w:r w:rsidRPr="00A1478D">
        <w:rPr>
          <w:rFonts w:ascii="Maiandra GD" w:hAnsi="Maiandra GD"/>
          <w:sz w:val="56"/>
          <w:szCs w:val="56"/>
        </w:rPr>
        <w:lastRenderedPageBreak/>
        <w:t>TEST</w:t>
      </w:r>
      <w:r>
        <w:rPr>
          <w:rFonts w:ascii="Maiandra GD" w:hAnsi="Maiandra GD"/>
          <w:sz w:val="56"/>
          <w:szCs w:val="56"/>
        </w:rPr>
        <w:t xml:space="preserve"> 2</w:t>
      </w:r>
    </w:p>
    <w:p w:rsidR="003354C0" w:rsidRPr="003354C0" w:rsidRDefault="003354C0" w:rsidP="003354C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A – READ AND TICK (</w:t>
      </w:r>
      <w:r>
        <w:rPr>
          <w:rFonts w:ascii="Maiandra GD" w:hAnsi="Maiandra GD"/>
          <w:sz w:val="28"/>
          <w:szCs w:val="28"/>
        </w:rPr>
        <w:sym w:font="Wingdings" w:char="F0FE"/>
      </w:r>
      <w:r>
        <w:rPr>
          <w:rFonts w:ascii="Maiandra GD" w:hAnsi="Maiandra GD"/>
          <w:sz w:val="28"/>
          <w:szCs w:val="28"/>
        </w:rPr>
        <w:t>):</w:t>
      </w:r>
    </w:p>
    <w:p w:rsidR="003354C0" w:rsidRDefault="003354C0" w:rsidP="00A1478D">
      <w:pPr>
        <w:jc w:val="center"/>
        <w:rPr>
          <w:rFonts w:ascii="Maiandra GD" w:hAnsi="Maiandra GD"/>
          <w:sz w:val="56"/>
          <w:szCs w:val="56"/>
        </w:rPr>
      </w:pPr>
      <w:r>
        <w:rPr>
          <w:rFonts w:ascii="Maiandra GD" w:hAnsi="Maiandra GD"/>
          <w:noProof/>
          <w:sz w:val="56"/>
          <w:szCs w:val="56"/>
          <w:lang w:val="en-US"/>
        </w:rPr>
        <w:drawing>
          <wp:inline distT="0" distB="0" distL="0" distR="0">
            <wp:extent cx="6393485" cy="2493869"/>
            <wp:effectExtent l="0" t="0" r="762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015" cy="249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5EF" w:rsidRDefault="005815EF" w:rsidP="005815EF">
      <w:pPr>
        <w:rPr>
          <w:rFonts w:ascii="Maiandra GD" w:hAnsi="Maiandra GD"/>
          <w:sz w:val="28"/>
          <w:szCs w:val="28"/>
        </w:rPr>
      </w:pPr>
    </w:p>
    <w:p w:rsidR="005815EF" w:rsidRPr="005815EF" w:rsidRDefault="005815EF" w:rsidP="005815EF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B – WRITE “MUST” OR “MUSTN’T”:</w:t>
      </w:r>
    </w:p>
    <w:p w:rsidR="005815EF" w:rsidRDefault="005815EF" w:rsidP="003354C0">
      <w:pPr>
        <w:rPr>
          <w:rFonts w:ascii="Maiandra GD" w:hAnsi="Maiandra GD"/>
          <w:sz w:val="56"/>
          <w:szCs w:val="56"/>
        </w:rPr>
      </w:pPr>
      <w:r>
        <w:rPr>
          <w:rFonts w:ascii="Maiandra GD" w:hAnsi="Maiandra GD"/>
          <w:noProof/>
          <w:sz w:val="56"/>
          <w:szCs w:val="56"/>
          <w:lang w:val="en-US"/>
        </w:rPr>
        <w:drawing>
          <wp:inline distT="0" distB="0" distL="0" distR="0">
            <wp:extent cx="6212104" cy="3313786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131" cy="331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5EF" w:rsidRDefault="005815EF" w:rsidP="003354C0">
      <w:pPr>
        <w:rPr>
          <w:rFonts w:ascii="Maiandra GD" w:hAnsi="Maiandra GD"/>
          <w:sz w:val="56"/>
          <w:szCs w:val="56"/>
        </w:rPr>
      </w:pPr>
    </w:p>
    <w:p w:rsidR="005815EF" w:rsidRDefault="005815EF" w:rsidP="003354C0">
      <w:pPr>
        <w:rPr>
          <w:rFonts w:ascii="Maiandra GD" w:hAnsi="Maiandra GD"/>
          <w:sz w:val="28"/>
          <w:szCs w:val="28"/>
        </w:rPr>
      </w:pPr>
    </w:p>
    <w:p w:rsidR="005815EF" w:rsidRPr="005815EF" w:rsidRDefault="005815EF" w:rsidP="003354C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lastRenderedPageBreak/>
        <w:t>C – LOOK AND CIRCLE:</w:t>
      </w:r>
    </w:p>
    <w:p w:rsidR="003354C0" w:rsidRDefault="005815EF" w:rsidP="003354C0">
      <w:pPr>
        <w:rPr>
          <w:rFonts w:ascii="Maiandra GD" w:hAnsi="Maiandra GD"/>
          <w:sz w:val="56"/>
          <w:szCs w:val="56"/>
        </w:rPr>
      </w:pPr>
      <w:r>
        <w:rPr>
          <w:rFonts w:ascii="Maiandra GD" w:hAnsi="Maiandra GD"/>
          <w:noProof/>
          <w:sz w:val="56"/>
          <w:szCs w:val="56"/>
          <w:lang w:val="en-US"/>
        </w:rPr>
        <w:drawing>
          <wp:inline distT="0" distB="0" distL="0" distR="0">
            <wp:extent cx="5943600" cy="30918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8D" w:rsidRDefault="00A1478D" w:rsidP="00A1478D">
      <w:pPr>
        <w:jc w:val="center"/>
        <w:rPr>
          <w:rFonts w:ascii="Maiandra GD" w:hAnsi="Maiandra GD"/>
          <w:sz w:val="56"/>
          <w:szCs w:val="56"/>
        </w:rPr>
      </w:pPr>
    </w:p>
    <w:p w:rsidR="00A1478D" w:rsidRDefault="00A1478D" w:rsidP="00A1478D">
      <w:pPr>
        <w:jc w:val="center"/>
        <w:rPr>
          <w:rFonts w:ascii="Maiandra GD" w:hAnsi="Maiandra GD"/>
          <w:sz w:val="56"/>
          <w:szCs w:val="56"/>
        </w:rPr>
      </w:pPr>
    </w:p>
    <w:p w:rsidR="00A1478D" w:rsidRPr="00A1478D" w:rsidRDefault="00A1478D" w:rsidP="00A1478D">
      <w:pPr>
        <w:jc w:val="center"/>
        <w:rPr>
          <w:rFonts w:ascii="Maiandra GD" w:hAnsi="Maiandra GD"/>
          <w:sz w:val="56"/>
          <w:szCs w:val="56"/>
        </w:rPr>
      </w:pPr>
    </w:p>
    <w:sectPr w:rsidR="00A1478D" w:rsidRPr="00A1478D" w:rsidSect="00623512">
      <w:headerReference w:type="default" r:id="rId16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D7" w:rsidRDefault="001D6ED7" w:rsidP="000B50ED">
      <w:pPr>
        <w:spacing w:after="0" w:line="240" w:lineRule="auto"/>
      </w:pPr>
      <w:r>
        <w:separator/>
      </w:r>
    </w:p>
  </w:endnote>
  <w:endnote w:type="continuationSeparator" w:id="0">
    <w:p w:rsidR="001D6ED7" w:rsidRDefault="001D6ED7" w:rsidP="000B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D7" w:rsidRDefault="001D6ED7" w:rsidP="000B50ED">
      <w:pPr>
        <w:spacing w:after="0" w:line="240" w:lineRule="auto"/>
      </w:pPr>
      <w:r>
        <w:separator/>
      </w:r>
    </w:p>
  </w:footnote>
  <w:footnote w:type="continuationSeparator" w:id="0">
    <w:p w:rsidR="001D6ED7" w:rsidRDefault="001D6ED7" w:rsidP="000B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75"/>
      <w:gridCol w:w="1915"/>
    </w:tblGrid>
    <w:tr w:rsidR="000B50ED" w:rsidTr="000B50ED">
      <w:trPr>
        <w:trHeight w:val="288"/>
      </w:trPr>
      <w:sdt>
        <w:sdtPr>
          <w:rPr>
            <w:rFonts w:asciiTheme="majorHAnsi" w:eastAsiaTheme="majorEastAsia" w:hAnsiTheme="majorHAnsi" w:cstheme="majorBidi"/>
            <w:i/>
            <w:sz w:val="28"/>
            <w:szCs w:val="28"/>
          </w:rPr>
          <w:alias w:val="Title"/>
          <w:id w:val="77761602"/>
          <w:placeholder>
            <w:docPart w:val="F5A73C5C0DE147F0B68D6A6DCF76290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675" w:type="dxa"/>
            </w:tcPr>
            <w:p w:rsidR="000B50ED" w:rsidRDefault="000B50ED" w:rsidP="000B50E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B50ED">
                <w:rPr>
                  <w:rFonts w:asciiTheme="majorHAnsi" w:eastAsiaTheme="majorEastAsia" w:hAnsiTheme="majorHAnsi" w:cstheme="majorBidi"/>
                  <w:i/>
                  <w:sz w:val="28"/>
                  <w:szCs w:val="28"/>
                </w:rPr>
                <w:t>Le Van The Primary School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EB2A4DC9DAC7463885CB0293E18A375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915" w:type="dxa"/>
            </w:tcPr>
            <w:p w:rsidR="000B50ED" w:rsidRPr="000B50ED" w:rsidRDefault="000B50ED" w:rsidP="000B50E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  <w14:numForm w14:val="oldStyle"/>
                </w:rPr>
              </w:pPr>
              <w:r w:rsidRPr="000B50E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2020 - 2021</w:t>
              </w:r>
            </w:p>
          </w:tc>
        </w:sdtContent>
      </w:sdt>
    </w:tr>
  </w:tbl>
  <w:p w:rsidR="000B50ED" w:rsidRDefault="000B5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ED"/>
    <w:rsid w:val="00064576"/>
    <w:rsid w:val="000B50ED"/>
    <w:rsid w:val="00135E67"/>
    <w:rsid w:val="001D6ED7"/>
    <w:rsid w:val="002273F9"/>
    <w:rsid w:val="0027271A"/>
    <w:rsid w:val="003354C0"/>
    <w:rsid w:val="0037281E"/>
    <w:rsid w:val="00393BB2"/>
    <w:rsid w:val="003A11F9"/>
    <w:rsid w:val="004032DF"/>
    <w:rsid w:val="005421D4"/>
    <w:rsid w:val="005815EF"/>
    <w:rsid w:val="00623512"/>
    <w:rsid w:val="00645CE0"/>
    <w:rsid w:val="007542A0"/>
    <w:rsid w:val="0086710C"/>
    <w:rsid w:val="009C19DF"/>
    <w:rsid w:val="00A1478D"/>
    <w:rsid w:val="00A25E99"/>
    <w:rsid w:val="00B50078"/>
    <w:rsid w:val="00B51B42"/>
    <w:rsid w:val="00BE7882"/>
    <w:rsid w:val="00D62B94"/>
    <w:rsid w:val="00D75774"/>
    <w:rsid w:val="00D925EE"/>
    <w:rsid w:val="00D9376E"/>
    <w:rsid w:val="00E7479D"/>
    <w:rsid w:val="00F10CD0"/>
    <w:rsid w:val="00F70CA4"/>
    <w:rsid w:val="00F762AC"/>
    <w:rsid w:val="00F83C95"/>
    <w:rsid w:val="00F9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7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E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ED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ED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B5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7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E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ED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ED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B5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A73C5C0DE147F0B68D6A6DCF762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1940-C00E-4F07-BBE9-38A78FA99DDC}"/>
      </w:docPartPr>
      <w:docPartBody>
        <w:p w:rsidR="001A0CCC" w:rsidRDefault="0005579B" w:rsidP="0005579B">
          <w:pPr>
            <w:pStyle w:val="F5A73C5C0DE147F0B68D6A6DCF76290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EB2A4DC9DAC7463885CB0293E18A3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C772-1491-47A2-B5DE-3140079BE691}"/>
      </w:docPartPr>
      <w:docPartBody>
        <w:p w:rsidR="001A0CCC" w:rsidRDefault="0005579B" w:rsidP="0005579B">
          <w:pPr>
            <w:pStyle w:val="EB2A4DC9DAC7463885CB0293E18A375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9B"/>
    <w:rsid w:val="0005579B"/>
    <w:rsid w:val="001A0CCC"/>
    <w:rsid w:val="00397775"/>
    <w:rsid w:val="00656229"/>
    <w:rsid w:val="0069243B"/>
    <w:rsid w:val="00847464"/>
    <w:rsid w:val="009A51EE"/>
    <w:rsid w:val="00A73922"/>
    <w:rsid w:val="00B84DD9"/>
    <w:rsid w:val="00D8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A73C5C0DE147F0B68D6A6DCF76290E">
    <w:name w:val="F5A73C5C0DE147F0B68D6A6DCF76290E"/>
    <w:rsid w:val="0005579B"/>
  </w:style>
  <w:style w:type="paragraph" w:customStyle="1" w:styleId="EB2A4DC9DAC7463885CB0293E18A375B">
    <w:name w:val="EB2A4DC9DAC7463885CB0293E18A375B"/>
    <w:rsid w:val="000557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A73C5C0DE147F0B68D6A6DCF76290E">
    <w:name w:val="F5A73C5C0DE147F0B68D6A6DCF76290E"/>
    <w:rsid w:val="0005579B"/>
  </w:style>
  <w:style w:type="paragraph" w:customStyle="1" w:styleId="EB2A4DC9DAC7463885CB0293E18A375B">
    <w:name w:val="EB2A4DC9DAC7463885CB0293E18A375B"/>
    <w:rsid w:val="00055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2020 - 2021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F0580F-4C41-448F-9B4C-8BFAB3AD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 Van The Primary School</vt:lpstr>
    </vt:vector>
  </TitlesOfParts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Van The Primary School</dc:title>
  <dc:creator>Microsoft</dc:creator>
  <cp:lastModifiedBy>Microsoft</cp:lastModifiedBy>
  <cp:revision>3</cp:revision>
  <cp:lastPrinted>2021-01-12T05:21:00Z</cp:lastPrinted>
  <dcterms:created xsi:type="dcterms:W3CDTF">2021-05-11T14:06:00Z</dcterms:created>
  <dcterms:modified xsi:type="dcterms:W3CDTF">2021-05-11T14:32:00Z</dcterms:modified>
</cp:coreProperties>
</file>